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4E61A1">
        <w:rPr>
          <w:rFonts w:ascii="Sylfaen" w:hAnsi="Sylfaen" w:cs="Sylfaen"/>
          <w:b/>
          <w:lang w:val="af-ZA"/>
        </w:rPr>
        <w:t>բենզին ռեգուլյարի</w:t>
      </w:r>
      <w:r w:rsidR="00217835" w:rsidRPr="00217835">
        <w:rPr>
          <w:rFonts w:ascii="Sylfaen" w:hAnsi="Sylfaen" w:cs="Sylfaen"/>
          <w:b/>
          <w:lang w:val="af-ZA"/>
        </w:rPr>
        <w:t xml:space="preserve"> ձեռքբերումը։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4E61A1">
        <w:rPr>
          <w:rFonts w:ascii="Sylfaen" w:hAnsi="Sylfaen" w:cs="Sylfaen"/>
          <w:b/>
          <w:lang w:val="af-ZA"/>
        </w:rPr>
        <w:t>-18/30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E61A1">
        <w:rPr>
          <w:rFonts w:ascii="Sylfaen" w:hAnsi="Sylfaen" w:cs="Sylfaen"/>
          <w:b/>
          <w:lang w:val="af-ZA"/>
        </w:rPr>
        <w:t>նոյ</w:t>
      </w:r>
      <w:r w:rsidR="00212029">
        <w:rPr>
          <w:rFonts w:ascii="Sylfaen" w:hAnsi="Sylfaen" w:cs="Sylfaen"/>
          <w:b/>
          <w:lang w:val="af-ZA"/>
        </w:rPr>
        <w:t>եմբերի</w:t>
      </w:r>
      <w:r w:rsidR="004E61A1">
        <w:rPr>
          <w:rFonts w:ascii="Sylfaen" w:hAnsi="Sylfaen" w:cs="Sylfaen"/>
          <w:b/>
          <w:lang w:val="af-ZA"/>
        </w:rPr>
        <w:t>1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4E61A1">
        <w:rPr>
          <w:rFonts w:ascii="Sylfaen" w:hAnsi="Sylfaen" w:cs="Sylfaen"/>
          <w:b/>
          <w:lang w:val="af-ZA"/>
        </w:rPr>
        <w:t>Ա</w:t>
      </w:r>
      <w:r w:rsidR="00217835">
        <w:rPr>
          <w:rFonts w:ascii="Sylfaen" w:hAnsi="Sylfaen" w:cs="Sylfaen"/>
          <w:b/>
          <w:lang w:val="af-ZA"/>
        </w:rPr>
        <w:t xml:space="preserve"> </w:t>
      </w:r>
      <w:r w:rsidR="004E61A1">
        <w:rPr>
          <w:b/>
          <w:lang w:val="es-ES"/>
        </w:rPr>
        <w:t>4958456022</w:t>
      </w:r>
      <w:r w:rsidR="002A4034" w:rsidRPr="00D965EB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4E61A1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61A1" w:rsidRPr="004E61A1" w:rsidTr="000C46F1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86090E" w:rsidRDefault="004E61A1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B459A9" w:rsidRDefault="004E61A1" w:rsidP="00411457">
            <w:r>
              <w:rPr>
                <w:rFonts w:ascii="Sylfaen" w:hAnsi="Sylfaen" w:cs="Sylfaen"/>
                <w:lang w:val="en-US"/>
              </w:rPr>
              <w:t>բենզին ռեգուլյար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CF2F53" w:rsidRDefault="004E61A1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լիտր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Default="004E61A1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Default="004E61A1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5D189E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5D189E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4E61A1" w:rsidRDefault="004E61A1" w:rsidP="00976183">
            <w:pPr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E61A1">
              <w:rPr>
                <w:rFonts w:ascii="Arial Armenian" w:hAnsi="Arial Armenian"/>
                <w:sz w:val="18"/>
                <w:szCs w:val="18"/>
                <w:lang w:val="es-ES"/>
              </w:rPr>
              <w:t>1.</w:t>
            </w:r>
            <w:r w:rsidRPr="00C47722">
              <w:rPr>
                <w:rFonts w:ascii="Sylfaen" w:hAnsi="Sylfaen" w:cs="Sylfaen"/>
                <w:sz w:val="18"/>
                <w:szCs w:val="18"/>
              </w:rPr>
              <w:t>Օ</w:t>
            </w:r>
            <w:r w:rsidRPr="004E61A1">
              <w:rPr>
                <w:rFonts w:ascii="Arial Armenian" w:hAnsi="Arial Armenian"/>
                <w:sz w:val="18"/>
                <w:szCs w:val="18"/>
                <w:lang w:val="es-ES"/>
              </w:rPr>
              <w:t>Ïï³Ý³ÛÇÝ ÃÇíÁ áñáßí³Í ß³ñÅÇã³ÛÇÝ Ù»Ãá¹áí, áã å³Ï³ë81</w:t>
            </w:r>
          </w:p>
          <w:p w:rsidR="004E61A1" w:rsidRPr="004E61A1" w:rsidRDefault="004E61A1" w:rsidP="00976183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E61A1">
              <w:rPr>
                <w:rFonts w:ascii="Arial Armenian" w:hAnsi="Arial Armenian"/>
                <w:sz w:val="18"/>
                <w:szCs w:val="18"/>
                <w:lang w:val="es-ES"/>
              </w:rPr>
              <w:t>2.Î³å³ñÇ å³ñáõÝ³ÏáõÃÛáõÝÁ, Ù•/¹Ù3, áã ³í»ÉÇ.5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4E61A1" w:rsidRDefault="004E61A1" w:rsidP="00976183">
            <w:pPr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E61A1">
              <w:rPr>
                <w:rFonts w:ascii="Arial Armenian" w:hAnsi="Arial Armenian"/>
                <w:sz w:val="18"/>
                <w:szCs w:val="18"/>
                <w:lang w:val="es-ES"/>
              </w:rPr>
              <w:t>1.</w:t>
            </w:r>
            <w:r w:rsidRPr="00C47722">
              <w:rPr>
                <w:rFonts w:ascii="Sylfaen" w:hAnsi="Sylfaen" w:cs="Sylfaen"/>
                <w:sz w:val="18"/>
                <w:szCs w:val="18"/>
              </w:rPr>
              <w:t>Օ</w:t>
            </w:r>
            <w:r w:rsidRPr="004E61A1">
              <w:rPr>
                <w:rFonts w:ascii="Arial Armenian" w:hAnsi="Arial Armenian"/>
                <w:sz w:val="18"/>
                <w:szCs w:val="18"/>
                <w:lang w:val="es-ES"/>
              </w:rPr>
              <w:t>Ïï³Ý³ÛÇÝ ÃÇíÁ áñáßí³Í ß³ñÅÇã³ÛÇÝ Ù»Ãá¹áí, áã å³Ï³ë81</w:t>
            </w:r>
          </w:p>
          <w:p w:rsidR="004E61A1" w:rsidRPr="004E61A1" w:rsidRDefault="004E61A1" w:rsidP="00976183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E61A1">
              <w:rPr>
                <w:rFonts w:ascii="Arial Armenian" w:hAnsi="Arial Armenian"/>
                <w:sz w:val="18"/>
                <w:szCs w:val="18"/>
                <w:lang w:val="es-ES"/>
              </w:rPr>
              <w:t>2.Î³å³ñÇ å³ñáõÝ³ÏáõÃÛáõÝÁ, Ù•/¹Ù3, áã ³í»ÉÇ.5</w:t>
            </w:r>
          </w:p>
        </w:tc>
      </w:tr>
      <w:tr w:rsidR="002A4034" w:rsidRPr="004E61A1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4E61A1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4E61A1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E61A1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4E61A1" w:rsidP="0021783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17</w:t>
            </w:r>
            <w:r w:rsidR="0026295D">
              <w:rPr>
                <w:rFonts w:ascii="Sylfaen" w:hAnsi="Sylfaen"/>
                <w:b/>
                <w:lang w:val="en-US"/>
              </w:rPr>
              <w:t>.</w:t>
            </w:r>
            <w:r w:rsidR="00217835">
              <w:rPr>
                <w:rFonts w:ascii="Sylfaen" w:hAnsi="Sylfaen"/>
                <w:b/>
                <w:lang w:val="en-US"/>
              </w:rPr>
              <w:t>1</w:t>
            </w:r>
            <w:r w:rsidR="0026295D">
              <w:rPr>
                <w:rFonts w:ascii="Sylfaen" w:hAnsi="Sylfaen"/>
                <w:b/>
                <w:lang w:val="en-US"/>
              </w:rPr>
              <w:t>0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E61A1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4E61A1" w:rsidP="0041230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՛՛Ֆլեշ՛՛ ՍՊԸ</w:t>
            </w:r>
          </w:p>
        </w:tc>
      </w:tr>
      <w:tr w:rsidR="004E61A1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426E0F" w:rsidRDefault="004E61A1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Pr="00B459A9" w:rsidRDefault="004E61A1" w:rsidP="00976183">
            <w:r>
              <w:rPr>
                <w:rFonts w:ascii="Sylfaen" w:hAnsi="Sylfaen" w:cs="Sylfaen"/>
                <w:lang w:val="en-US"/>
              </w:rPr>
              <w:t>բենզին ռեգուլյար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4E61A1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36666,67</w:t>
            </w:r>
          </w:p>
          <w:p w:rsidR="004E61A1" w:rsidRPr="005D189E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Default="004E61A1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4E61A1" w:rsidRPr="005D189E" w:rsidRDefault="004E61A1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36666,67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426E0F" w:rsidRDefault="004E61A1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7333,33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61A1" w:rsidRPr="00426E0F" w:rsidRDefault="004E61A1" w:rsidP="009761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7333,33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4E61A1" w:rsidRPr="005D189E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61A1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4E61A1" w:rsidRPr="005D189E" w:rsidRDefault="004E61A1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4E61A1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CE40F8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1C314C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lastRenderedPageBreak/>
              <w:t>23</w:t>
            </w:r>
            <w:r w:rsidR="00CE40F8">
              <w:rPr>
                <w:b/>
                <w:lang w:val="en-US"/>
              </w:rPr>
              <w:t>.10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CE40F8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CE40F8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1C314C" w:rsidP="0041145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23</w:t>
            </w:r>
            <w:r w:rsidR="00CE40F8">
              <w:rPr>
                <w:b/>
                <w:lang w:val="en-US"/>
              </w:rPr>
              <w:t>.10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FF385B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1C314C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</w:t>
            </w:r>
            <w:r w:rsidR="00CE40F8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1C314C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</w:t>
            </w:r>
            <w:r w:rsidR="00CE40F8">
              <w:rPr>
                <w:b/>
                <w:lang w:val="en-US"/>
              </w:rPr>
              <w:t>.1</w:t>
            </w:r>
            <w:r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C314C" w:rsidRPr="00795410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2A4034" w:rsidRDefault="001C314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314C" w:rsidRPr="008730D0" w:rsidRDefault="001C314C" w:rsidP="00976183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՛՛Ֆլեշ՛՛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314C" w:rsidRPr="00806BB2" w:rsidRDefault="001C314C" w:rsidP="001C314C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95410">
              <w:rPr>
                <w:rFonts w:ascii="Sylfaen" w:hAnsi="Sylfaen"/>
                <w:lang w:val="en-US"/>
              </w:rPr>
              <w:t xml:space="preserve">№ </w:t>
            </w:r>
            <w:r>
              <w:rPr>
                <w:rFonts w:ascii="Sylfaen" w:hAnsi="Sylfaen"/>
                <w:lang w:val="en-US"/>
              </w:rPr>
              <w:t>Ա</w:t>
            </w:r>
            <w:r w:rsidRPr="00795410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4958456022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B5350D" w:rsidRDefault="001C314C" w:rsidP="001C314C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01.11.2018</w:t>
            </w:r>
            <w:r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B5350D" w:rsidRDefault="001C314C" w:rsidP="00795410">
            <w:pPr>
              <w:rPr>
                <w:lang w:val="en-US"/>
              </w:rPr>
            </w:pPr>
            <w:r>
              <w:rPr>
                <w:lang w:val="en-US"/>
              </w:rPr>
              <w:t>31.10.2018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B5350D" w:rsidRDefault="001C314C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B5350D" w:rsidRDefault="001C314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B5350D" w:rsidRDefault="001C314C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44000</w:t>
            </w:r>
          </w:p>
        </w:tc>
      </w:tr>
      <w:tr w:rsidR="00BC46E8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4E61A1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1C314C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4C" w:rsidRPr="002A49AA" w:rsidRDefault="001C314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314C" w:rsidRPr="008730D0" w:rsidRDefault="001C314C" w:rsidP="00976183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՛՛Ֆլեշ՛՛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314C" w:rsidRPr="00212029" w:rsidRDefault="001C314C" w:rsidP="001C314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,Կողբացի 30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314C" w:rsidRPr="00C37550" w:rsidRDefault="001C314C" w:rsidP="00F04FAF">
            <w:pPr>
              <w:jc w:val="center"/>
              <w:rPr>
                <w:rFonts w:ascii="Sylfaen" w:hAnsi="Sylfaen"/>
                <w:lang w:val="en-US"/>
              </w:rPr>
            </w:pPr>
            <w:r w:rsidRPr="001C314C">
              <w:rPr>
                <w:rFonts w:ascii="Sylfaen" w:hAnsi="Sylfaen"/>
                <w:lang w:val="en-US"/>
              </w:rPr>
              <w:t>flash@flashltd.am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314C" w:rsidRDefault="001C314C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 xml:space="preserve">N </w:t>
            </w:r>
            <w:r>
              <w:rPr>
                <w:lang w:val="en-US"/>
              </w:rPr>
              <w:t>15100166690902</w:t>
            </w:r>
          </w:p>
          <w:p w:rsidR="001C314C" w:rsidRPr="008D262E" w:rsidRDefault="001C314C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ԱՐԱՐԱՏ</w:t>
            </w:r>
            <w:r>
              <w:rPr>
                <w:rFonts w:ascii="Sylfaen" w:hAnsi="Sylfaen" w:cs="Sylfaen"/>
              </w:rPr>
              <w:t>ԲԱՆԿ</w:t>
            </w:r>
            <w:r w:rsidRPr="00212029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Բ</w:t>
            </w:r>
            <w:r>
              <w:rPr>
                <w:rFonts w:ascii="Sylfaen" w:hAnsi="Sylfaen" w:cs="Sylfaen"/>
              </w:rPr>
              <w:t>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314C" w:rsidRPr="002A4034" w:rsidRDefault="001C314C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01808789</w:t>
            </w:r>
            <w:bookmarkStart w:id="0" w:name="_GoBack"/>
            <w:bookmarkEnd w:id="0"/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E61A1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4E61A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E61A1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E61A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E61A1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E61A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E61A1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E61A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44" w:rsidRDefault="00BE7B44" w:rsidP="002A4034">
      <w:r>
        <w:separator/>
      </w:r>
    </w:p>
  </w:endnote>
  <w:endnote w:type="continuationSeparator" w:id="0">
    <w:p w:rsidR="00BE7B44" w:rsidRDefault="00BE7B4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BE7B44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BE7B44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BE7B44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44" w:rsidRDefault="00BE7B44" w:rsidP="002A4034">
      <w:r>
        <w:separator/>
      </w:r>
    </w:p>
  </w:footnote>
  <w:footnote w:type="continuationSeparator" w:id="0">
    <w:p w:rsidR="00BE7B44" w:rsidRDefault="00BE7B44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C314C"/>
    <w:rsid w:val="001E549E"/>
    <w:rsid w:val="001E75D5"/>
    <w:rsid w:val="00206EF7"/>
    <w:rsid w:val="00212029"/>
    <w:rsid w:val="00217835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E61A1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BF0"/>
    <w:rsid w:val="00BE7B44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40F8"/>
    <w:rsid w:val="00CE7033"/>
    <w:rsid w:val="00CF6B7A"/>
    <w:rsid w:val="00D138FC"/>
    <w:rsid w:val="00D377E4"/>
    <w:rsid w:val="00D50128"/>
    <w:rsid w:val="00D7094E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B74E-2E84-4974-B5D1-FEB5C7F8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2018-11-01T08:40:00Z</dcterms:created>
  <dcterms:modified xsi:type="dcterms:W3CDTF">2018-11-01T08:40:00Z</dcterms:modified>
</cp:coreProperties>
</file>